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67C7" w14:textId="77777777" w:rsidR="00483D48" w:rsidRDefault="006936EC" w:rsidP="006936EC">
      <w:pPr>
        <w:jc w:val="center"/>
        <w:rPr>
          <w:b/>
          <w:bCs/>
          <w:sz w:val="28"/>
          <w:szCs w:val="28"/>
        </w:rPr>
      </w:pPr>
      <w:r>
        <w:rPr>
          <w:b/>
          <w:bCs/>
          <w:sz w:val="28"/>
          <w:szCs w:val="28"/>
        </w:rPr>
        <w:t>KØGE NORD BADMINTON</w:t>
      </w:r>
    </w:p>
    <w:p w14:paraId="3EF62D9C" w14:textId="2BDAC2BC" w:rsidR="006936EC" w:rsidRDefault="006936EC" w:rsidP="006936EC">
      <w:pPr>
        <w:jc w:val="center"/>
        <w:rPr>
          <w:b/>
          <w:bCs/>
          <w:sz w:val="28"/>
          <w:szCs w:val="28"/>
        </w:rPr>
      </w:pPr>
      <w:r>
        <w:rPr>
          <w:b/>
          <w:bCs/>
          <w:sz w:val="28"/>
          <w:szCs w:val="28"/>
        </w:rPr>
        <w:t xml:space="preserve">REFERAT FRA BESTYRELSESMØDE D. </w:t>
      </w:r>
      <w:r w:rsidR="00F97AAB">
        <w:rPr>
          <w:b/>
          <w:bCs/>
          <w:sz w:val="28"/>
          <w:szCs w:val="28"/>
        </w:rPr>
        <w:t>2</w:t>
      </w:r>
      <w:r>
        <w:rPr>
          <w:b/>
          <w:bCs/>
          <w:sz w:val="28"/>
          <w:szCs w:val="28"/>
        </w:rPr>
        <w:t xml:space="preserve">. </w:t>
      </w:r>
      <w:r w:rsidR="00F97AAB">
        <w:rPr>
          <w:b/>
          <w:bCs/>
          <w:sz w:val="28"/>
          <w:szCs w:val="28"/>
        </w:rPr>
        <w:t>NOVEMBER</w:t>
      </w:r>
      <w:r>
        <w:rPr>
          <w:b/>
          <w:bCs/>
          <w:sz w:val="28"/>
          <w:szCs w:val="28"/>
        </w:rPr>
        <w:t xml:space="preserve"> 202</w:t>
      </w:r>
      <w:r w:rsidR="0093009E">
        <w:rPr>
          <w:b/>
          <w:bCs/>
          <w:sz w:val="28"/>
          <w:szCs w:val="28"/>
        </w:rPr>
        <w:t>1</w:t>
      </w:r>
    </w:p>
    <w:p w14:paraId="1B02E7C5" w14:textId="298BD0A3" w:rsidR="00244A90" w:rsidRPr="00244A90" w:rsidRDefault="0093009E" w:rsidP="00244A90">
      <w:pPr>
        <w:jc w:val="center"/>
        <w:rPr>
          <w:b/>
          <w:bCs/>
        </w:rPr>
      </w:pPr>
      <w:r>
        <w:rPr>
          <w:b/>
          <w:bCs/>
        </w:rPr>
        <w:t>Bortset fra Aase, der havde meldt afbud, var samtlige bestyrels</w:t>
      </w:r>
      <w:r w:rsidR="00A430C7">
        <w:rPr>
          <w:b/>
          <w:bCs/>
        </w:rPr>
        <w:t>es</w:t>
      </w:r>
      <w:r>
        <w:rPr>
          <w:b/>
          <w:bCs/>
        </w:rPr>
        <w:t xml:space="preserve">medlemmer med suppleanter </w:t>
      </w:r>
      <w:proofErr w:type="gramStart"/>
      <w:r>
        <w:rPr>
          <w:b/>
          <w:bCs/>
        </w:rPr>
        <w:t>tilsted</w:t>
      </w:r>
      <w:r w:rsidR="008F7EF1">
        <w:rPr>
          <w:b/>
          <w:bCs/>
        </w:rPr>
        <w:t>e</w:t>
      </w:r>
      <w:proofErr w:type="gramEnd"/>
      <w:r w:rsidR="00D51425">
        <w:rPr>
          <w:b/>
          <w:bCs/>
        </w:rPr>
        <w:t>.</w:t>
      </w:r>
    </w:p>
    <w:p w14:paraId="59823C18" w14:textId="77777777" w:rsidR="006936EC" w:rsidRDefault="006936EC" w:rsidP="006936EC">
      <w:pPr>
        <w:jc w:val="center"/>
        <w:rPr>
          <w:b/>
          <w:bCs/>
          <w:sz w:val="28"/>
          <w:szCs w:val="28"/>
        </w:rPr>
      </w:pPr>
    </w:p>
    <w:p w14:paraId="74484227" w14:textId="39B1BA91" w:rsidR="006936EC" w:rsidRDefault="0093009E" w:rsidP="006936EC">
      <w:pPr>
        <w:pStyle w:val="Listeafsnit"/>
        <w:numPr>
          <w:ilvl w:val="0"/>
          <w:numId w:val="1"/>
        </w:numPr>
        <w:rPr>
          <w:b/>
          <w:bCs/>
        </w:rPr>
      </w:pPr>
      <w:r>
        <w:rPr>
          <w:b/>
          <w:bCs/>
        </w:rPr>
        <w:t>GODKENDELSE OG UNDERSKRIFT AF REFERAT FRA 10/6 2021</w:t>
      </w:r>
    </w:p>
    <w:p w14:paraId="2121B516" w14:textId="1AEF4617" w:rsidR="00A430C7" w:rsidRPr="00E6456D" w:rsidRDefault="00E6456D" w:rsidP="00E6456D">
      <w:pPr>
        <w:ind w:left="360"/>
      </w:pPr>
      <w:r>
        <w:t>Referatet var blevet godkendt umiddelbart efter mødet og blev nu underskrevet af bestyrelsen.</w:t>
      </w:r>
    </w:p>
    <w:p w14:paraId="3C901FF0" w14:textId="2DAF8EA6" w:rsidR="004C7DD1" w:rsidRDefault="00E6456D" w:rsidP="004C7DD1">
      <w:pPr>
        <w:pStyle w:val="Listeafsnit"/>
        <w:numPr>
          <w:ilvl w:val="0"/>
          <w:numId w:val="1"/>
        </w:numPr>
        <w:rPr>
          <w:b/>
          <w:bCs/>
        </w:rPr>
      </w:pPr>
      <w:r>
        <w:rPr>
          <w:b/>
          <w:bCs/>
        </w:rPr>
        <w:t>STATUS PÅ MEDLEMMER</w:t>
      </w:r>
    </w:p>
    <w:p w14:paraId="022D84E0" w14:textId="4923BA2D" w:rsidR="00D24F8D" w:rsidRDefault="00E6456D" w:rsidP="00D24F8D">
      <w:pPr>
        <w:ind w:left="360"/>
      </w:pPr>
      <w:r>
        <w:t xml:space="preserve">Vi startede sæsonen op med en vis tilbageholdenhed af tilmeldinger, </w:t>
      </w:r>
      <w:r w:rsidR="002B3FF3">
        <w:t xml:space="preserve">hovedsageligt som følge af usikkerhed </w:t>
      </w:r>
      <w:r w:rsidR="00D24F8D">
        <w:t xml:space="preserve">hos </w:t>
      </w:r>
      <w:r w:rsidR="002B3FF3">
        <w:t>de ældre medlemmer omkring covid-19</w:t>
      </w:r>
      <w:r w:rsidR="00D24F8D">
        <w:t>, uanset vi ikke var pålagt nogen restriktioner</w:t>
      </w:r>
      <w:r w:rsidR="002B3FF3">
        <w:t>. Hos ungdomsafdelingen var der derimod fuld gang i tilmeldinger allerede ved starten, der var rykket frem til d. 1</w:t>
      </w:r>
      <w:r w:rsidR="00A508B7">
        <w:t>6</w:t>
      </w:r>
      <w:r w:rsidR="002B3FF3">
        <w:t xml:space="preserve">/8. Heldigvis kom </w:t>
      </w:r>
      <w:r w:rsidR="006C0E1E">
        <w:t>der flere tilmeldinger og nye indmeldinger af seniorer i løbet af september og oktober. Vi er således i dag 151 medlemmer mod 146 pr. 31/12 2020. Stigningen skyldes en stigning af medlemmer i ungdomsafdelingen. Otto fremlagde en oversigt over aldersfordelingen samt køn af medlemmerne</w:t>
      </w:r>
      <w:r w:rsidR="00B01EFA">
        <w:t>.</w:t>
      </w:r>
    </w:p>
    <w:p w14:paraId="579BD594" w14:textId="0708F6FC" w:rsidR="00D24F8D" w:rsidRPr="00D24F8D" w:rsidRDefault="00D24F8D" w:rsidP="00D24F8D">
      <w:pPr>
        <w:pStyle w:val="Listeafsnit"/>
        <w:numPr>
          <w:ilvl w:val="0"/>
          <w:numId w:val="1"/>
        </w:numPr>
        <w:rPr>
          <w:b/>
          <w:bCs/>
        </w:rPr>
      </w:pPr>
      <w:r>
        <w:rPr>
          <w:b/>
          <w:bCs/>
        </w:rPr>
        <w:t>SENIORAFDELING OG BANEFORDELING</w:t>
      </w:r>
    </w:p>
    <w:p w14:paraId="7DF7D086" w14:textId="0CC12D0E" w:rsidR="00D24F8D" w:rsidRPr="009155A1" w:rsidRDefault="009155A1" w:rsidP="00D24F8D">
      <w:pPr>
        <w:ind w:left="360"/>
      </w:pPr>
      <w:r>
        <w:t>Seniorafdelingen, der spiller mandag og onsdagen aften, har 87 medlemmer</w:t>
      </w:r>
      <w:r w:rsidR="00366220">
        <w:t xml:space="preserve"> pr. 1/12. Otto fremlagde en oversigt over banefordelingen, hvoraf det fremgik, at der er flere ledige baner i de sene aftentimer. Vi får stadigvæk henvendelser om leje af baner og svarer, at vi er en forening, der ikke udlejer baner, men stiller baner til rådighed for medlemmerne. De f</w:t>
      </w:r>
      <w:r w:rsidR="00540D2D">
        <w:t>å</w:t>
      </w:r>
      <w:r w:rsidR="00366220">
        <w:t>r tilbud om at prøvetræne et par gange og hvis de ønsker at fortsætte, skal de indmeldes i klubben.</w:t>
      </w:r>
      <w:r w:rsidR="00540D2D">
        <w:t xml:space="preserve"> Der er pt. 2 baner, hvor der prøvetrænes og vi håber, at spillerne melder sig ind i klubben til januar.</w:t>
      </w:r>
      <w:r w:rsidR="00803C87">
        <w:t xml:space="preserve"> Vi mistede desværre 2 medlemmer siden sidste sæson, Jørgen Bonde og Jack Nielsen.</w:t>
      </w:r>
      <w:r w:rsidR="001213D6">
        <w:t xml:space="preserve"> Vi har et hold, der spiller i DGI serie 5.</w:t>
      </w:r>
    </w:p>
    <w:p w14:paraId="32BE05E1" w14:textId="7C67F475" w:rsidR="006C0E1E" w:rsidRDefault="00540D2D" w:rsidP="006C0E1E">
      <w:pPr>
        <w:pStyle w:val="Listeafsnit"/>
        <w:numPr>
          <w:ilvl w:val="0"/>
          <w:numId w:val="1"/>
        </w:numPr>
        <w:rPr>
          <w:b/>
          <w:bCs/>
        </w:rPr>
      </w:pPr>
      <w:r>
        <w:rPr>
          <w:b/>
          <w:bCs/>
        </w:rPr>
        <w:t>TORSDAGSHOLDET</w:t>
      </w:r>
    </w:p>
    <w:p w14:paraId="3D3E645C" w14:textId="736AC1C7" w:rsidR="00540D2D" w:rsidRPr="00540D2D" w:rsidRDefault="002E09D4" w:rsidP="00540D2D">
      <w:pPr>
        <w:ind w:left="360"/>
      </w:pPr>
      <w:r>
        <w:t>Der er 29 medlemmer på torsdagsholdet, hvoraf 14 er kvinder og 15 er mænd. Der er desværre en del sygdom, særlig bl.a. kvinderne, så banerne har ikke været fuldt belagt endnu i sæsonen.</w:t>
      </w:r>
      <w:r w:rsidR="001213D6">
        <w:t xml:space="preserve"> Vi har genoptaget det sociale samvær med julefrokost og afslutningsfrokost. Vi fik et nyt æresmedlem, Margit Knudsen, der blev hædret med blomster.</w:t>
      </w:r>
    </w:p>
    <w:p w14:paraId="61A84A6E" w14:textId="790160F4" w:rsidR="005A4484" w:rsidRPr="005A4484" w:rsidRDefault="005A4484" w:rsidP="005A4484">
      <w:pPr>
        <w:pStyle w:val="Listeafsnit"/>
        <w:numPr>
          <w:ilvl w:val="0"/>
          <w:numId w:val="1"/>
        </w:numPr>
        <w:rPr>
          <w:b/>
          <w:bCs/>
        </w:rPr>
      </w:pPr>
      <w:r>
        <w:rPr>
          <w:b/>
          <w:bCs/>
        </w:rPr>
        <w:t>UNGDOMSAFDELINGEN</w:t>
      </w:r>
    </w:p>
    <w:p w14:paraId="1D21B878" w14:textId="46D37371" w:rsidR="00A508B7" w:rsidRDefault="00A508B7" w:rsidP="004D2552">
      <w:pPr>
        <w:ind w:left="360"/>
      </w:pPr>
      <w:r>
        <w:t xml:space="preserve">Vi startede sæsonen mandag d. 16/8 og onsdag d. 18/8 var der 26 deltagere, hvoraf 9 var prøvespillere. </w:t>
      </w:r>
      <w:r w:rsidR="006D59A0">
        <w:t xml:space="preserve">De fleste af dem spillede både mandag og onsdag. </w:t>
      </w:r>
      <w:r>
        <w:t xml:space="preserve">Der kom stadigvæk flere til, der ønskede at </w:t>
      </w:r>
      <w:r w:rsidR="006D59A0">
        <w:t>spille badminton, så vi var nødsaget til at etablere en venteliste. Der er stor spredning på alder og kompetence, så der er svært for de to trænere på hvert hold at tilrettelægge den bedste træning</w:t>
      </w:r>
      <w:r w:rsidR="00270F35">
        <w:t>. Vi har meldt et hold til i DGI’s holdturneringer og her har spillerne et behov for særlig træning. Der er pt. 3 spillere, der har meldt sig ud pga. af mangle</w:t>
      </w:r>
      <w:r w:rsidR="001C440E">
        <w:t>nde</w:t>
      </w:r>
      <w:r w:rsidR="00270F35">
        <w:t xml:space="preserve"> interesse og vi har modtaget en mail, hvor en </w:t>
      </w:r>
      <w:r w:rsidR="001C440E">
        <w:t>forælder</w:t>
      </w:r>
      <w:r w:rsidR="00270F35">
        <w:t xml:space="preserve"> udtrykker sin søns utilfredshed med kvaliteten af træningen.</w:t>
      </w:r>
      <w:r w:rsidR="001C440E">
        <w:t xml:space="preserve"> Det blev besluttet, at Sune indkalder de 4 trænere til et møde, hvor de sammen forsøger at finde en løsning på situationen. Det skal overvejes, om vi ikke skal forsøge at inddrage forældrene mere i arbejdet med børnene. Her er Facebook et godt medie.</w:t>
      </w:r>
    </w:p>
    <w:p w14:paraId="390087E0" w14:textId="20366A1B" w:rsidR="00420C58" w:rsidRDefault="00420C58" w:rsidP="004D2552">
      <w:pPr>
        <w:ind w:left="360"/>
      </w:pPr>
      <w:r>
        <w:lastRenderedPageBreak/>
        <w:t>Otto fremlagde en analyse af den økonomiske situation for ungdomsafdelingen for 2021 sammenlignet med 2020 og 2019 og det udviser et forventet underskud på 7.712 mod et underskud på kr. 12-181</w:t>
      </w:r>
      <w:r w:rsidR="00F10EB7">
        <w:t xml:space="preserve"> </w:t>
      </w:r>
      <w:r>
        <w:t xml:space="preserve">i 2020. </w:t>
      </w:r>
      <w:r w:rsidR="00F10EB7">
        <w:t>Det er selvklart, at vi ikke kan forsætte med sådanne underskud og der var enighed om at forøge kontingentet til kr. 600 for næste sæson, hvor man så fortsat kan spille 2 gange om ugen.</w:t>
      </w:r>
    </w:p>
    <w:p w14:paraId="169F809E" w14:textId="280A6B0C" w:rsidR="00B01EFA" w:rsidRDefault="00F10EB7" w:rsidP="004D2552">
      <w:pPr>
        <w:ind w:left="360"/>
      </w:pPr>
      <w:r>
        <w:t>Der er en vis</w:t>
      </w:r>
      <w:r w:rsidR="00B01EFA">
        <w:t xml:space="preserve"> interesse for deltagelse i stævner, særlig når klubben betaler indskuddet og </w:t>
      </w:r>
      <w:r>
        <w:t>det er aftalt, at spillerne selv skal betale indskuddet til stævnerne og de</w:t>
      </w:r>
      <w:r w:rsidR="00797C4D">
        <w:t>t</w:t>
      </w:r>
      <w:r>
        <w:t xml:space="preserve"> kan så blive refunderet ved henvendelse til kassereren efter aftale med Jan</w:t>
      </w:r>
      <w:r w:rsidR="00B01EFA">
        <w:t>.</w:t>
      </w:r>
      <w:r w:rsidR="00797C4D">
        <w:t xml:space="preserve"> Ved det seneste 2 stævner er det kun 5 ud af 9 deltagere, der har anmodet om og fået refunderet indskuddet, det beløber sig til henholdsvist kr. 100 og kr. 85.</w:t>
      </w:r>
    </w:p>
    <w:p w14:paraId="78E45290" w14:textId="0F5FEFFF" w:rsidR="00366AF5" w:rsidRDefault="001260C5" w:rsidP="001260C5">
      <w:pPr>
        <w:ind w:left="360"/>
        <w:rPr>
          <w:b/>
          <w:bCs/>
        </w:rPr>
      </w:pPr>
      <w:r>
        <w:t>Vi indhenter børneerklæring hos politiet hver gang, vi får en ny ungdomstræner. En gang om året, gerne i december, bekræfter vi overfor Køge Kommune, at vi indhenter børneerklæringer. Dette er en forudsætning for at kunne ansøge om tilskud. Børneerklæringerne opbevares elektronisk i foreningens e-</w:t>
      </w:r>
      <w:r w:rsidR="00797C4D">
        <w:t>Box</w:t>
      </w:r>
      <w:r>
        <w:t xml:space="preserve"> af hensyn til fortroligheden</w:t>
      </w:r>
      <w:r w:rsidR="00797C4D">
        <w:t>.</w:t>
      </w:r>
    </w:p>
    <w:p w14:paraId="1FDAB98E" w14:textId="60D46163" w:rsidR="00EC18C6" w:rsidRDefault="00797C4D" w:rsidP="00EC18C6">
      <w:pPr>
        <w:pStyle w:val="Listeafsnit"/>
        <w:numPr>
          <w:ilvl w:val="0"/>
          <w:numId w:val="1"/>
        </w:numPr>
        <w:rPr>
          <w:b/>
          <w:bCs/>
        </w:rPr>
      </w:pPr>
      <w:r>
        <w:rPr>
          <w:b/>
          <w:bCs/>
        </w:rPr>
        <w:t>CORONA</w:t>
      </w:r>
    </w:p>
    <w:p w14:paraId="250D37DB" w14:textId="1B177186" w:rsidR="00EC18C6" w:rsidRDefault="00F77F80" w:rsidP="00EC18C6">
      <w:pPr>
        <w:ind w:left="360"/>
      </w:pPr>
      <w:r>
        <w:t>d. 30/11 fik vi et foreningsnyt fra Køge Kommune omhandlende nye Corona-opfordringer til foreningslivet. Otto sendte en mail til samtlige medlemmer som følger:</w:t>
      </w:r>
    </w:p>
    <w:p w14:paraId="2A9F28FC" w14:textId="77777777" w:rsidR="00F77F80" w:rsidRPr="00353D0B" w:rsidRDefault="00F77F80" w:rsidP="00F77F80">
      <w:pPr>
        <w:ind w:firstLine="360"/>
        <w:rPr>
          <w:i/>
          <w:iCs/>
        </w:rPr>
      </w:pPr>
      <w:r w:rsidRPr="00353D0B">
        <w:rPr>
          <w:i/>
          <w:iCs/>
        </w:rPr>
        <w:t>Hej alle</w:t>
      </w:r>
    </w:p>
    <w:p w14:paraId="4AC1CCE2" w14:textId="14CFFDA3" w:rsidR="00F77F80" w:rsidRPr="00353D0B" w:rsidRDefault="00F77F80" w:rsidP="00F77F80">
      <w:pPr>
        <w:ind w:left="360"/>
        <w:rPr>
          <w:i/>
          <w:iCs/>
        </w:rPr>
      </w:pPr>
      <w:r w:rsidRPr="00353D0B">
        <w:rPr>
          <w:i/>
          <w:iCs/>
        </w:rPr>
        <w:t>Jeg har i dag modtaget et foreningsnyt fra Køge Kommune omhandlende nye Corona-opfordringer til foreningslivet. Den gode nyhed er, at vi ikke behøver at aflyse aktiviteter, men skal være opmærksom på at forebygge smitte med Corona. Vi kan altså stadig gennemføre foreningsaktiviteter, træning, kampe, turneringsaktiviteter, stævner mv. Men vi skal huske de 3 Corona-opfordringer fra Kulturministeriet:</w:t>
      </w:r>
    </w:p>
    <w:p w14:paraId="6651BC9D" w14:textId="77777777" w:rsidR="00F77F80" w:rsidRPr="00353D0B" w:rsidRDefault="00F77F80" w:rsidP="00F77F80">
      <w:pPr>
        <w:numPr>
          <w:ilvl w:val="0"/>
          <w:numId w:val="3"/>
        </w:numPr>
        <w:shd w:val="clear" w:color="auto" w:fill="FFFFFF"/>
        <w:spacing w:before="100" w:beforeAutospacing="1" w:after="100" w:afterAutospacing="1" w:line="270" w:lineRule="atLeast"/>
        <w:rPr>
          <w:rFonts w:ascii="Verdana" w:eastAsia="Times New Roman" w:hAnsi="Verdana"/>
          <w:i/>
          <w:iCs/>
          <w:color w:val="293952"/>
          <w:sz w:val="18"/>
          <w:szCs w:val="18"/>
          <w:lang w:eastAsia="da-DK"/>
        </w:rPr>
      </w:pPr>
      <w:r w:rsidRPr="00353D0B">
        <w:rPr>
          <w:rFonts w:ascii="Verdana" w:eastAsia="Times New Roman" w:hAnsi="Verdana"/>
          <w:i/>
          <w:iCs/>
          <w:color w:val="293952"/>
          <w:sz w:val="18"/>
          <w:szCs w:val="18"/>
          <w:lang w:eastAsia="da-DK"/>
        </w:rPr>
        <w:t>Opfordring til, at alle møder op omklædte. Opfordringen gælder dog ikke i svømmehaller og andre steder, hvor det ikke er foreneligt med aktiviteten.</w:t>
      </w:r>
    </w:p>
    <w:p w14:paraId="68BDC872" w14:textId="77777777" w:rsidR="00F77F80" w:rsidRPr="00353D0B" w:rsidRDefault="00F77F80" w:rsidP="00F77F80">
      <w:pPr>
        <w:numPr>
          <w:ilvl w:val="0"/>
          <w:numId w:val="3"/>
        </w:numPr>
        <w:shd w:val="clear" w:color="auto" w:fill="FFFFFF"/>
        <w:spacing w:before="100" w:beforeAutospacing="1" w:after="100" w:afterAutospacing="1" w:line="270" w:lineRule="atLeast"/>
        <w:rPr>
          <w:rFonts w:ascii="Verdana" w:eastAsia="Times New Roman" w:hAnsi="Verdana"/>
          <w:i/>
          <w:iCs/>
          <w:color w:val="293952"/>
          <w:sz w:val="18"/>
          <w:szCs w:val="18"/>
          <w:lang w:eastAsia="da-DK"/>
        </w:rPr>
      </w:pPr>
      <w:r w:rsidRPr="00353D0B">
        <w:rPr>
          <w:rFonts w:ascii="Verdana" w:eastAsia="Times New Roman" w:hAnsi="Verdana"/>
          <w:i/>
          <w:iCs/>
          <w:color w:val="293952"/>
          <w:sz w:val="18"/>
          <w:szCs w:val="18"/>
          <w:lang w:eastAsia="da-DK"/>
        </w:rPr>
        <w:t>Opfordring til så vidt muligt at afholde aktiviteter, herunder sociale arrangementer, inden for mindre og faste grupper/hold, hvor dette kan gøres som en naturlig del af aktiviteten.</w:t>
      </w:r>
    </w:p>
    <w:p w14:paraId="53BFAF74" w14:textId="77777777" w:rsidR="00F77F80" w:rsidRPr="00353D0B" w:rsidRDefault="00F77F80" w:rsidP="00F77F80">
      <w:pPr>
        <w:numPr>
          <w:ilvl w:val="0"/>
          <w:numId w:val="3"/>
        </w:numPr>
        <w:shd w:val="clear" w:color="auto" w:fill="FFFFFF"/>
        <w:spacing w:before="100" w:beforeAutospacing="1" w:after="100" w:afterAutospacing="1" w:line="270" w:lineRule="atLeast"/>
        <w:rPr>
          <w:rFonts w:ascii="Verdana" w:eastAsia="Times New Roman" w:hAnsi="Verdana"/>
          <w:i/>
          <w:iCs/>
          <w:color w:val="293952"/>
          <w:sz w:val="18"/>
          <w:szCs w:val="18"/>
          <w:lang w:eastAsia="da-DK"/>
        </w:rPr>
      </w:pPr>
      <w:r w:rsidRPr="00353D0B">
        <w:rPr>
          <w:rFonts w:ascii="Verdana" w:eastAsia="Times New Roman" w:hAnsi="Verdana"/>
          <w:i/>
          <w:iCs/>
          <w:color w:val="293952"/>
          <w:sz w:val="18"/>
          <w:szCs w:val="18"/>
          <w:lang w:eastAsia="da-DK"/>
        </w:rPr>
        <w:t>Opfordring til så vidt muligt at aflevere og hente børn udendørs. Forældre og andre voksne opfordres endvidere til at holde afstand. Afstandsanbefalingen gælder ikke mellem udøvere, trænere samt mellem forældre og børn ved børn-voksenaktiviteter mv.</w:t>
      </w:r>
    </w:p>
    <w:p w14:paraId="7BBAE082" w14:textId="77777777" w:rsidR="00F77F80" w:rsidRPr="00353D0B" w:rsidRDefault="00F77F80" w:rsidP="00F77F80">
      <w:pPr>
        <w:ind w:left="360"/>
        <w:rPr>
          <w:rFonts w:ascii="Calibri" w:hAnsi="Calibri"/>
          <w:i/>
          <w:iCs/>
        </w:rPr>
      </w:pPr>
      <w:r w:rsidRPr="00353D0B">
        <w:rPr>
          <w:i/>
          <w:iCs/>
        </w:rPr>
        <w:t>Mvh</w:t>
      </w:r>
    </w:p>
    <w:p w14:paraId="4B43E698" w14:textId="77777777" w:rsidR="00F77F80" w:rsidRDefault="00F77F80" w:rsidP="00F77F80">
      <w:pPr>
        <w:ind w:left="360"/>
      </w:pPr>
      <w:r w:rsidRPr="00353D0B">
        <w:rPr>
          <w:i/>
          <w:iCs/>
        </w:rPr>
        <w:t>Otto</w:t>
      </w:r>
    </w:p>
    <w:p w14:paraId="07249A0A" w14:textId="7044AF4C" w:rsidR="00EC18C6" w:rsidRDefault="00353D0B" w:rsidP="00EC18C6">
      <w:pPr>
        <w:pStyle w:val="Listeafsnit"/>
        <w:numPr>
          <w:ilvl w:val="0"/>
          <w:numId w:val="1"/>
        </w:numPr>
        <w:rPr>
          <w:b/>
          <w:bCs/>
        </w:rPr>
      </w:pPr>
      <w:r>
        <w:rPr>
          <w:b/>
          <w:bCs/>
        </w:rPr>
        <w:t>OPFØLGNING PÅ JUBILÆUMSFESTEN</w:t>
      </w:r>
    </w:p>
    <w:p w14:paraId="526FB9B1" w14:textId="1FCDE422" w:rsidR="00BF4E07" w:rsidRDefault="00366AF5" w:rsidP="00920200">
      <w:pPr>
        <w:ind w:left="360"/>
      </w:pPr>
      <w:r>
        <w:t>Der er 3</w:t>
      </w:r>
      <w:r w:rsidR="00A05A60">
        <w:t>1</w:t>
      </w:r>
      <w:r w:rsidR="00F35A1F">
        <w:t xml:space="preserve"> deltagere til feste, der omfattede en fir-retters menu med vin ad libitum samt kaffe med avec og derefter levende musik med et </w:t>
      </w:r>
      <w:proofErr w:type="gramStart"/>
      <w:r w:rsidR="00F35A1F">
        <w:t>4-mands orkester</w:t>
      </w:r>
      <w:proofErr w:type="gramEnd"/>
      <w:r w:rsidR="00F35A1F">
        <w:t xml:space="preserve"> og fri bar</w:t>
      </w:r>
      <w:r>
        <w:t>.</w:t>
      </w:r>
      <w:r w:rsidR="00F35A1F">
        <w:t xml:space="preserve"> Taget i betragtning, at der var en del ikke medlemmer i form af ægtefæller, må de siges at være en fiasko for klubben. Os der var med til festen, fik en rigtig god aften, så må resten af medlemmerne ærgre sig over</w:t>
      </w:r>
      <w:r w:rsidR="008F79BE">
        <w:t>, hvad de gik glip af. Det tyder på, at den slags fester har overlevet sig selv og vi blev enige om, at vi nu skal overveje at droppe afslutningsfesten næste år og evt. finde andre sociale events.</w:t>
      </w:r>
    </w:p>
    <w:p w14:paraId="112C4101" w14:textId="12759167" w:rsidR="00920200" w:rsidRDefault="007915C7" w:rsidP="00920200">
      <w:pPr>
        <w:pStyle w:val="Listeafsnit"/>
        <w:numPr>
          <w:ilvl w:val="0"/>
          <w:numId w:val="1"/>
        </w:numPr>
        <w:rPr>
          <w:b/>
          <w:bCs/>
        </w:rPr>
      </w:pPr>
      <w:r>
        <w:rPr>
          <w:b/>
          <w:bCs/>
        </w:rPr>
        <w:t>SAMARBEJDSAFTALE MELLEM KØGE KOMMUNE OG</w:t>
      </w:r>
      <w:r w:rsidR="00366AF5">
        <w:rPr>
          <w:b/>
          <w:bCs/>
        </w:rPr>
        <w:t xml:space="preserve"> </w:t>
      </w:r>
      <w:r>
        <w:rPr>
          <w:b/>
          <w:bCs/>
        </w:rPr>
        <w:t>HALLERNE</w:t>
      </w:r>
    </w:p>
    <w:p w14:paraId="0C34A2DD" w14:textId="1CCC8EDB" w:rsidR="009C389C" w:rsidRPr="00D40982" w:rsidRDefault="00D00C73" w:rsidP="00920200">
      <w:pPr>
        <w:ind w:left="360"/>
      </w:pPr>
      <w:r>
        <w:t xml:space="preserve">I maj måned 2021 blev der indgået en samarbejdsaftale mellem Køge Kommune og de selvejende haller Køge Nord Sport Center, Køgehallerne, Ravnsborghallen og Herfølgehallen. Brugerne har ikke haft nogen indflydelse på aftalen og der har heller ikke været nogen mulighed for høringssvar. </w:t>
      </w:r>
      <w:r w:rsidR="005B0586">
        <w:t xml:space="preserve">Otto </w:t>
      </w:r>
      <w:r w:rsidR="005B0586">
        <w:lastRenderedPageBreak/>
        <w:t xml:space="preserve">ønskede, at aftalen blev behandlet på mødet, da det var svært at gennemskue hvilke konsekvenser, aftalen kan få for brugerne af hallerne, herunder badminton. Otto havde før mødet telefonisk kontaktet Poul Henning Vive, formand for Køge Nord Sport Center, med henblik på, at få en vis </w:t>
      </w:r>
      <w:r w:rsidR="00D40982">
        <w:t>afklaring af, hvilke konsekvenser aftaler kan få for badminton. Poul Henning Vive bekræftede, at den ikke ville få nogen økonomiske konsekvenser for brugerne af hallerne. Det er snarere et spørgsmål om at lette administration. I henhold til ”</w:t>
      </w:r>
      <w:r w:rsidR="00D40982">
        <w:rPr>
          <w:i/>
          <w:iCs/>
        </w:rPr>
        <w:t>retningslinjer for tilskud til de folkeoplysende foreninger og udlån og leje af kommunale lokaler”</w:t>
      </w:r>
      <w:r w:rsidR="00D40982">
        <w:rPr>
          <w:b/>
          <w:bCs/>
          <w:i/>
          <w:iCs/>
        </w:rPr>
        <w:t xml:space="preserve"> </w:t>
      </w:r>
      <w:r w:rsidR="00D40982">
        <w:t>modtager</w:t>
      </w:r>
      <w:r w:rsidR="0043206F">
        <w:t xml:space="preserve"> de folkeoplysende foreninger lokaletilskud til leje af de selvejende haller. Ifølge §5.11 i aftalen bevilges lokaletilskud fremover til de selvejende haller som et selvstændigt driftstilskud. Foreningerne betaler fremover et administrationsgebyr pr. time for brug af de selvejende haller. Administration fremskriver hvert år administrationsgebyret med KL’s pris-/lønskøn.</w:t>
      </w:r>
      <w:r w:rsidR="00E763BD">
        <w:t xml:space="preserve"> På nuværende tidspunkt kender vi ikke størrelsen af administrationsgebyret. For 2021 betaler vi kr. 89 pr time for leje af Hal A, hvilket giver en årlig leje på ca. kr. 38.715 og tilskuddet fra kommunen beløber sig til kr. </w:t>
      </w:r>
      <w:r w:rsidR="00B84F2C">
        <w:t xml:space="preserve">4.477, hvilket giver en tilskudsprocent på ca. 12%. Tilskuddet beregnes udelukkende på antal af medlemmer på 25 år eller derunder. Vi kunne måske have fået et større tilskud, hvis vi i begyndelsen af november 2020 havde fremsendt en ansøgning til kommunen med oplysning om forventede antal medlemmer og lokaleudgifter for 2020. En sådan ansøgning er </w:t>
      </w:r>
      <w:r w:rsidR="0000209E">
        <w:t>tidsmæssigt fremsendt i år</w:t>
      </w:r>
      <w:r w:rsidR="00F72AF6">
        <w:t xml:space="preserve"> og vi har modtaget en kvittering for ansøgningen, der kunne betyde et aconto lokaletilskud for 2022 på kr. 7.141, men samtidig skriver kommunen, at der ikke er sikkert, at ansøgningen kan imødekommes.</w:t>
      </w:r>
    </w:p>
    <w:p w14:paraId="77DC8D60" w14:textId="72595131" w:rsidR="00BA4488" w:rsidRPr="00BA4488" w:rsidRDefault="00F72AF6" w:rsidP="00BA4488">
      <w:pPr>
        <w:pStyle w:val="Listeafsnit"/>
        <w:numPr>
          <w:ilvl w:val="0"/>
          <w:numId w:val="1"/>
        </w:numPr>
        <w:rPr>
          <w:b/>
          <w:bCs/>
        </w:rPr>
      </w:pPr>
      <w:r>
        <w:rPr>
          <w:b/>
          <w:bCs/>
        </w:rPr>
        <w:t>KØGE NORD SPORT CENTER</w:t>
      </w:r>
    </w:p>
    <w:p w14:paraId="709D82AF" w14:textId="2575D94B" w:rsidR="00BA4488" w:rsidRDefault="00E13884" w:rsidP="00BA4488">
      <w:pPr>
        <w:ind w:left="360"/>
      </w:pPr>
      <w:r>
        <w:t xml:space="preserve">Bortset fra problemerne med </w:t>
      </w:r>
      <w:proofErr w:type="spellStart"/>
      <w:r>
        <w:t>harpix</w:t>
      </w:r>
      <w:proofErr w:type="spellEnd"/>
      <w:r>
        <w:t>, der vel altid vil være der og lidt vanskeligheder med at hente vand til boldskabet har vi ikke nogen problemer med sport centret</w:t>
      </w:r>
      <w:r w:rsidR="007A24BA">
        <w:t>.</w:t>
      </w:r>
      <w:r>
        <w:t xml:space="preserve"> Vi har en god dialog med personalet.</w:t>
      </w:r>
    </w:p>
    <w:p w14:paraId="5EF9087F" w14:textId="04CC359D" w:rsidR="00F10765" w:rsidRPr="00F10765" w:rsidRDefault="00F10765" w:rsidP="00F10765">
      <w:pPr>
        <w:pStyle w:val="Listeafsnit"/>
        <w:numPr>
          <w:ilvl w:val="0"/>
          <w:numId w:val="1"/>
        </w:numPr>
        <w:rPr>
          <w:b/>
          <w:bCs/>
        </w:rPr>
      </w:pPr>
      <w:r>
        <w:rPr>
          <w:b/>
          <w:bCs/>
        </w:rPr>
        <w:t>ØKONOMI</w:t>
      </w:r>
    </w:p>
    <w:p w14:paraId="3A566305" w14:textId="2FD89FB0" w:rsidR="001E26FE" w:rsidRDefault="00F10765" w:rsidP="00F10765">
      <w:pPr>
        <w:ind w:left="360"/>
      </w:pPr>
      <w:r>
        <w:t>Otto havde til mødet fremsendt en budgetopfølgning pr. 1</w:t>
      </w:r>
      <w:r w:rsidR="006C6414">
        <w:t>9</w:t>
      </w:r>
      <w:r>
        <w:t>/11, der udviser et underskud for 202</w:t>
      </w:r>
      <w:r w:rsidR="006C6414">
        <w:t>1</w:t>
      </w:r>
      <w:r>
        <w:t xml:space="preserve"> på kr. </w:t>
      </w:r>
      <w:r w:rsidR="006C6414">
        <w:t>12.803</w:t>
      </w:r>
      <w:r>
        <w:t xml:space="preserve"> mod et oprindeligt budgetteret underskud på kr. </w:t>
      </w:r>
      <w:r w:rsidR="006C6414">
        <w:t>19.785</w:t>
      </w:r>
      <w:r>
        <w:t xml:space="preserve"> og et underskud på kr. </w:t>
      </w:r>
      <w:r w:rsidR="006C6414">
        <w:t>5.927</w:t>
      </w:r>
      <w:r>
        <w:t xml:space="preserve"> for 20</w:t>
      </w:r>
      <w:r w:rsidR="006C6414">
        <w:t>20</w:t>
      </w:r>
      <w:r>
        <w:t xml:space="preserve">. Det </w:t>
      </w:r>
      <w:r w:rsidR="006C6414">
        <w:t>større underskud i forhold til sidste å</w:t>
      </w:r>
      <w:r w:rsidR="004D1450">
        <w:t>r</w:t>
      </w:r>
      <w:r>
        <w:t xml:space="preserve"> skyldes hovedsageligt aflysning </w:t>
      </w:r>
      <w:r w:rsidR="004D1450">
        <w:t xml:space="preserve">i 2020 </w:t>
      </w:r>
      <w:r>
        <w:t>af arrangementer som følge af covi</w:t>
      </w:r>
      <w:r w:rsidR="008F001D">
        <w:t>d</w:t>
      </w:r>
      <w:r>
        <w:t>-19 reduceret med køb af nyt varmeskab til boldene.</w:t>
      </w:r>
      <w:r w:rsidR="004D1450">
        <w:t xml:space="preserve"> Derudover skal nævnes, at udlodningen fra Rishøj Idrætsforening på kr. 44.214 er posteret direkte på egenkapitalen og ikke over driften. Der er således en forbedring af egenkapitalen på ca. kr. 21.400.</w:t>
      </w:r>
    </w:p>
    <w:p w14:paraId="0F5D51E3" w14:textId="6B2B6A71" w:rsidR="00F10765" w:rsidRDefault="00F10765" w:rsidP="001E26FE">
      <w:pPr>
        <w:ind w:left="360"/>
      </w:pPr>
      <w:r>
        <w:t>Desuden blev der fremlagt et budget for 202</w:t>
      </w:r>
      <w:r w:rsidR="004D1450">
        <w:t>2</w:t>
      </w:r>
      <w:r>
        <w:t xml:space="preserve"> </w:t>
      </w:r>
      <w:r w:rsidR="008F001D">
        <w:t>med</w:t>
      </w:r>
      <w:r>
        <w:t xml:space="preserve"> et underskud på kr. 1</w:t>
      </w:r>
      <w:r w:rsidR="00CF7345">
        <w:t>2</w:t>
      </w:r>
      <w:r w:rsidR="004D1450">
        <w:t>.885</w:t>
      </w:r>
      <w:r>
        <w:t xml:space="preserve">. </w:t>
      </w:r>
      <w:r w:rsidR="006279D3">
        <w:t xml:space="preserve">Det budgetterede resultat </w:t>
      </w:r>
      <w:r w:rsidR="004D1450">
        <w:t xml:space="preserve">er </w:t>
      </w:r>
      <w:r w:rsidR="00CF7345">
        <w:t>på samme niveau som</w:t>
      </w:r>
      <w:r w:rsidR="004D1450">
        <w:t xml:space="preserve"> forventede resultat </w:t>
      </w:r>
      <w:r w:rsidR="006279D3">
        <w:t>for 202</w:t>
      </w:r>
      <w:r w:rsidR="004D1450">
        <w:t>1</w:t>
      </w:r>
      <w:r w:rsidR="00E71D56">
        <w:t>. Vi</w:t>
      </w:r>
      <w:r w:rsidR="006279D3">
        <w:t xml:space="preserve"> forventer</w:t>
      </w:r>
      <w:r w:rsidR="00E71D56">
        <w:t>, at</w:t>
      </w:r>
      <w:r w:rsidR="006279D3">
        <w:t xml:space="preserve"> </w:t>
      </w:r>
      <w:r w:rsidR="00E71D56">
        <w:t xml:space="preserve">de </w:t>
      </w:r>
      <w:r w:rsidR="00CF7345">
        <w:t>øgede udgifter til</w:t>
      </w:r>
      <w:r w:rsidR="00E71D56">
        <w:t xml:space="preserve"> trænere modsvares af øgede kontingenter ved kontingentforhøjelsen jf. ovenfor</w:t>
      </w:r>
      <w:r w:rsidR="00BB2A64">
        <w:t xml:space="preserve">. Vi skal prøve at rekruttere flere </w:t>
      </w:r>
      <w:r w:rsidR="00E71D56">
        <w:t>senior</w:t>
      </w:r>
      <w:r w:rsidR="00BB2A64">
        <w:t>medlemmer, så vi kan få udnyttet de ledige baner.</w:t>
      </w:r>
    </w:p>
    <w:p w14:paraId="2D4100E1" w14:textId="3DD96A5D" w:rsidR="00772217" w:rsidRPr="00772217" w:rsidRDefault="00772217" w:rsidP="00772217">
      <w:pPr>
        <w:pStyle w:val="Listeafsnit"/>
        <w:numPr>
          <w:ilvl w:val="0"/>
          <w:numId w:val="1"/>
        </w:numPr>
        <w:rPr>
          <w:b/>
          <w:bCs/>
        </w:rPr>
      </w:pPr>
      <w:r>
        <w:rPr>
          <w:b/>
          <w:bCs/>
        </w:rPr>
        <w:t>GENERALFORSAMLING I 202</w:t>
      </w:r>
      <w:r w:rsidR="00E71D56">
        <w:rPr>
          <w:b/>
          <w:bCs/>
        </w:rPr>
        <w:t>2</w:t>
      </w:r>
    </w:p>
    <w:p w14:paraId="4A042894" w14:textId="065B2CA4" w:rsidR="00772217" w:rsidRDefault="00772217" w:rsidP="00772217">
      <w:pPr>
        <w:ind w:left="360"/>
      </w:pPr>
      <w:r>
        <w:t>Vi gennemgik dagsordenen for den ordinære generalforsamling i 202</w:t>
      </w:r>
      <w:r w:rsidR="00E71D56">
        <w:t>2</w:t>
      </w:r>
      <w:r>
        <w:t xml:space="preserve">. </w:t>
      </w:r>
      <w:r w:rsidR="009D239A">
        <w:t>Otto fremlagde et forslag til agenda. Generalforsamlingen</w:t>
      </w:r>
      <w:r>
        <w:t xml:space="preserve"> skal i henhold til de reviderede vedtægter afholdes inden udgangen af marts. Vi fastlagde</w:t>
      </w:r>
      <w:r w:rsidR="009D239A">
        <w:t xml:space="preserve"> en foreløbig dato til d. </w:t>
      </w:r>
      <w:r w:rsidR="00E71D56">
        <w:t>17</w:t>
      </w:r>
      <w:r w:rsidR="009D239A">
        <w:t>/</w:t>
      </w:r>
      <w:r w:rsidR="00E71D56">
        <w:t>3</w:t>
      </w:r>
      <w:r>
        <w:t>.</w:t>
      </w:r>
      <w:r w:rsidR="00E71D56">
        <w:t xml:space="preserve"> </w:t>
      </w:r>
      <w:r w:rsidR="002D08E6">
        <w:t xml:space="preserve">Torben Lind vil blive foreslået som dirigent og Helge, Otto, Tinne og Sune er villig til genvalg til bestyrelsen og det er Lasse også som suppleant. Otto kontakter Anja om valg som kontrollant. </w:t>
      </w:r>
      <w:r>
        <w:t>Otto skriver udkast til bestyrelsens beretning og Helge fremlægger den</w:t>
      </w:r>
      <w:r w:rsidR="002D08E6">
        <w:t xml:space="preserve"> og </w:t>
      </w:r>
      <w:r>
        <w:t>Otto fremlægger det reviderede årsregnskab og gennem</w:t>
      </w:r>
      <w:r w:rsidR="000D1F41">
        <w:t>går</w:t>
      </w:r>
      <w:r>
        <w:t xml:space="preserve"> dette</w:t>
      </w:r>
      <w:r w:rsidR="002D08E6">
        <w:t>. Kontingentet foreslås uændret med undtagelse af ungdomsafdelingen jf. ovenfor.</w:t>
      </w:r>
    </w:p>
    <w:p w14:paraId="2F2B47D6" w14:textId="0DE0B537" w:rsidR="00DD6FD1" w:rsidRDefault="00DD6FD1" w:rsidP="00DD6FD1">
      <w:pPr>
        <w:pStyle w:val="Listeafsnit"/>
        <w:numPr>
          <w:ilvl w:val="0"/>
          <w:numId w:val="1"/>
        </w:numPr>
        <w:rPr>
          <w:b/>
          <w:bCs/>
        </w:rPr>
      </w:pPr>
      <w:r>
        <w:rPr>
          <w:b/>
          <w:bCs/>
        </w:rPr>
        <w:t>EVENTUELT</w:t>
      </w:r>
    </w:p>
    <w:p w14:paraId="4659C7D2" w14:textId="30E358A5" w:rsidR="00EC18C6" w:rsidRPr="00EC18C6" w:rsidRDefault="00B23AEF" w:rsidP="00B23AEF">
      <w:pPr>
        <w:ind w:left="360"/>
      </w:pPr>
      <w:r>
        <w:t xml:space="preserve">Ingen særlige punkter. </w:t>
      </w:r>
      <w:r>
        <w:tab/>
      </w:r>
      <w:r>
        <w:tab/>
      </w:r>
      <w:r>
        <w:tab/>
      </w:r>
      <w:r>
        <w:tab/>
      </w:r>
      <w:r>
        <w:tab/>
        <w:t>Ref. Otto</w:t>
      </w:r>
    </w:p>
    <w:sectPr w:rsidR="00EC18C6" w:rsidRPr="00EC18C6" w:rsidSect="00B23AEF">
      <w:headerReference w:type="even" r:id="rId7"/>
      <w:headerReference w:type="default" r:id="rId8"/>
      <w:footerReference w:type="even" r:id="rId9"/>
      <w:footerReference w:type="default" r:id="rId10"/>
      <w:headerReference w:type="first" r:id="rId11"/>
      <w:footerReference w:type="first" r:id="rId12"/>
      <w:pgSz w:w="11906" w:h="16838"/>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0CDA" w14:textId="77777777" w:rsidR="00411866" w:rsidRDefault="00411866" w:rsidP="00444F78">
      <w:pPr>
        <w:spacing w:after="0" w:line="240" w:lineRule="auto"/>
      </w:pPr>
      <w:r>
        <w:separator/>
      </w:r>
    </w:p>
  </w:endnote>
  <w:endnote w:type="continuationSeparator" w:id="0">
    <w:p w14:paraId="72AE560A" w14:textId="77777777" w:rsidR="00411866" w:rsidRDefault="00411866" w:rsidP="0044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4E63" w14:textId="77777777" w:rsidR="00444F78" w:rsidRDefault="00444F7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92654"/>
      <w:docPartObj>
        <w:docPartGallery w:val="Page Numbers (Bottom of Page)"/>
        <w:docPartUnique/>
      </w:docPartObj>
    </w:sdtPr>
    <w:sdtEndPr/>
    <w:sdtContent>
      <w:p w14:paraId="0CF76A3B" w14:textId="111A42CC" w:rsidR="00444F78" w:rsidRDefault="00444F78">
        <w:pPr>
          <w:pStyle w:val="Sidefod"/>
          <w:jc w:val="right"/>
        </w:pPr>
        <w:r>
          <w:fldChar w:fldCharType="begin"/>
        </w:r>
        <w:r>
          <w:instrText>PAGE   \* MERGEFORMAT</w:instrText>
        </w:r>
        <w:r>
          <w:fldChar w:fldCharType="separate"/>
        </w:r>
        <w:r>
          <w:t>2</w:t>
        </w:r>
        <w:r>
          <w:fldChar w:fldCharType="end"/>
        </w:r>
      </w:p>
    </w:sdtContent>
  </w:sdt>
  <w:p w14:paraId="2F89CE2F" w14:textId="77777777" w:rsidR="00444F78" w:rsidRDefault="00444F7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FFE2" w14:textId="77777777" w:rsidR="00444F78" w:rsidRDefault="00444F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2F67" w14:textId="77777777" w:rsidR="00411866" w:rsidRDefault="00411866" w:rsidP="00444F78">
      <w:pPr>
        <w:spacing w:after="0" w:line="240" w:lineRule="auto"/>
      </w:pPr>
      <w:r>
        <w:separator/>
      </w:r>
    </w:p>
  </w:footnote>
  <w:footnote w:type="continuationSeparator" w:id="0">
    <w:p w14:paraId="6F8A939F" w14:textId="77777777" w:rsidR="00411866" w:rsidRDefault="00411866" w:rsidP="00444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B0FD" w14:textId="77777777" w:rsidR="00444F78" w:rsidRDefault="00444F7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BA3F" w14:textId="77777777" w:rsidR="00444F78" w:rsidRDefault="00444F7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94C1" w14:textId="77777777" w:rsidR="00444F78" w:rsidRDefault="00444F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B6498"/>
    <w:multiLevelType w:val="hybridMultilevel"/>
    <w:tmpl w:val="B29A45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9A3916"/>
    <w:multiLevelType w:val="multilevel"/>
    <w:tmpl w:val="5E765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555F6"/>
    <w:multiLevelType w:val="hybridMultilevel"/>
    <w:tmpl w:val="3E664F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11541794">
    <w:abstractNumId w:val="0"/>
  </w:num>
  <w:num w:numId="2" w16cid:durableId="1887255308">
    <w:abstractNumId w:val="2"/>
  </w:num>
  <w:num w:numId="3" w16cid:durableId="56853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EC"/>
    <w:rsid w:val="0000209E"/>
    <w:rsid w:val="000A7D54"/>
    <w:rsid w:val="000D1F41"/>
    <w:rsid w:val="000D551B"/>
    <w:rsid w:val="001213D6"/>
    <w:rsid w:val="001260C5"/>
    <w:rsid w:val="001843FD"/>
    <w:rsid w:val="001C440E"/>
    <w:rsid w:val="001E26FE"/>
    <w:rsid w:val="002060A6"/>
    <w:rsid w:val="00207EE9"/>
    <w:rsid w:val="0022025D"/>
    <w:rsid w:val="00244A90"/>
    <w:rsid w:val="00270F35"/>
    <w:rsid w:val="002B3FF3"/>
    <w:rsid w:val="002D08E6"/>
    <w:rsid w:val="002E09D4"/>
    <w:rsid w:val="003307AD"/>
    <w:rsid w:val="00353D0B"/>
    <w:rsid w:val="00366220"/>
    <w:rsid w:val="00366AF5"/>
    <w:rsid w:val="0038537F"/>
    <w:rsid w:val="003C6931"/>
    <w:rsid w:val="00411866"/>
    <w:rsid w:val="00420C58"/>
    <w:rsid w:val="0043206F"/>
    <w:rsid w:val="00444F78"/>
    <w:rsid w:val="0046119B"/>
    <w:rsid w:val="00462466"/>
    <w:rsid w:val="00483D48"/>
    <w:rsid w:val="004C7737"/>
    <w:rsid w:val="004C7DD1"/>
    <w:rsid w:val="004D1450"/>
    <w:rsid w:val="004D2552"/>
    <w:rsid w:val="00540D2D"/>
    <w:rsid w:val="0055421A"/>
    <w:rsid w:val="00572217"/>
    <w:rsid w:val="005A28EF"/>
    <w:rsid w:val="005A4484"/>
    <w:rsid w:val="005B0586"/>
    <w:rsid w:val="006279D3"/>
    <w:rsid w:val="0063120D"/>
    <w:rsid w:val="006936EC"/>
    <w:rsid w:val="006B41A0"/>
    <w:rsid w:val="006C0E1E"/>
    <w:rsid w:val="006C6414"/>
    <w:rsid w:val="006D59A0"/>
    <w:rsid w:val="00772217"/>
    <w:rsid w:val="007915C7"/>
    <w:rsid w:val="00797C4D"/>
    <w:rsid w:val="007A24BA"/>
    <w:rsid w:val="007A59AC"/>
    <w:rsid w:val="007E74BC"/>
    <w:rsid w:val="00803C87"/>
    <w:rsid w:val="00826F5C"/>
    <w:rsid w:val="008F001D"/>
    <w:rsid w:val="008F79BE"/>
    <w:rsid w:val="008F7EF1"/>
    <w:rsid w:val="009155A1"/>
    <w:rsid w:val="0091778F"/>
    <w:rsid w:val="00920200"/>
    <w:rsid w:val="009214B9"/>
    <w:rsid w:val="0093009E"/>
    <w:rsid w:val="00990C0C"/>
    <w:rsid w:val="009C389C"/>
    <w:rsid w:val="009D239A"/>
    <w:rsid w:val="00A05A60"/>
    <w:rsid w:val="00A35557"/>
    <w:rsid w:val="00A37962"/>
    <w:rsid w:val="00A430C7"/>
    <w:rsid w:val="00A508B7"/>
    <w:rsid w:val="00AA0AC0"/>
    <w:rsid w:val="00AB7402"/>
    <w:rsid w:val="00B01EFA"/>
    <w:rsid w:val="00B23AEF"/>
    <w:rsid w:val="00B82D73"/>
    <w:rsid w:val="00B84F2C"/>
    <w:rsid w:val="00B9418F"/>
    <w:rsid w:val="00BA4488"/>
    <w:rsid w:val="00BB2A64"/>
    <w:rsid w:val="00BF4E07"/>
    <w:rsid w:val="00C22785"/>
    <w:rsid w:val="00C429E3"/>
    <w:rsid w:val="00C876FC"/>
    <w:rsid w:val="00CF7345"/>
    <w:rsid w:val="00D00C73"/>
    <w:rsid w:val="00D24F8D"/>
    <w:rsid w:val="00D40982"/>
    <w:rsid w:val="00D51425"/>
    <w:rsid w:val="00DC07F0"/>
    <w:rsid w:val="00DD6FD1"/>
    <w:rsid w:val="00E13884"/>
    <w:rsid w:val="00E6456D"/>
    <w:rsid w:val="00E71D56"/>
    <w:rsid w:val="00E763BD"/>
    <w:rsid w:val="00EC18C6"/>
    <w:rsid w:val="00EE27DA"/>
    <w:rsid w:val="00EF128A"/>
    <w:rsid w:val="00F10765"/>
    <w:rsid w:val="00F10EB7"/>
    <w:rsid w:val="00F35A1F"/>
    <w:rsid w:val="00F373EB"/>
    <w:rsid w:val="00F72AF6"/>
    <w:rsid w:val="00F77F80"/>
    <w:rsid w:val="00F97AAB"/>
    <w:rsid w:val="00FD7D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D608"/>
  <w15:chartTrackingRefBased/>
  <w15:docId w15:val="{B5C0813E-732E-40BF-99E0-FDCFA3FA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36EC"/>
    <w:pPr>
      <w:ind w:left="720"/>
      <w:contextualSpacing/>
    </w:pPr>
  </w:style>
  <w:style w:type="character" w:styleId="Svaghenvisning">
    <w:name w:val="Subtle Reference"/>
    <w:basedOn w:val="Standardskrifttypeiafsnit"/>
    <w:uiPriority w:val="31"/>
    <w:qFormat/>
    <w:rsid w:val="0038537F"/>
    <w:rPr>
      <w:smallCaps/>
      <w:color w:val="5A5A5A" w:themeColor="text1" w:themeTint="A5"/>
    </w:rPr>
  </w:style>
  <w:style w:type="paragraph" w:styleId="Sidehoved">
    <w:name w:val="header"/>
    <w:basedOn w:val="Normal"/>
    <w:link w:val="SidehovedTegn"/>
    <w:uiPriority w:val="99"/>
    <w:unhideWhenUsed/>
    <w:rsid w:val="00444F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4F78"/>
  </w:style>
  <w:style w:type="paragraph" w:styleId="Sidefod">
    <w:name w:val="footer"/>
    <w:basedOn w:val="Normal"/>
    <w:link w:val="SidefodTegn"/>
    <w:uiPriority w:val="99"/>
    <w:unhideWhenUsed/>
    <w:rsid w:val="00444F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8513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B. Andersen</dc:creator>
  <cp:keywords/>
  <dc:description/>
  <cp:lastModifiedBy>Otto B. Andersen</cp:lastModifiedBy>
  <cp:revision>2</cp:revision>
  <cp:lastPrinted>2022-03-16T08:59:00Z</cp:lastPrinted>
  <dcterms:created xsi:type="dcterms:W3CDTF">2022-05-05T08:23:00Z</dcterms:created>
  <dcterms:modified xsi:type="dcterms:W3CDTF">2022-05-05T08:23:00Z</dcterms:modified>
</cp:coreProperties>
</file>